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912" w:rsidRDefault="008953D8">
      <w:pPr>
        <w:pStyle w:val="af7"/>
        <w:jc w:val="center"/>
        <w:rPr>
          <w:sz w:val="40"/>
          <w:szCs w:val="40"/>
        </w:rPr>
      </w:pPr>
      <w:r>
        <w:rPr>
          <w:sz w:val="40"/>
          <w:szCs w:val="40"/>
        </w:rPr>
        <w:t>實踐大學</w:t>
      </w:r>
      <w:r w:rsidR="002C5EC8">
        <w:rPr>
          <w:sz w:val="40"/>
          <w:szCs w:val="40"/>
        </w:rPr>
        <w:t xml:space="preserve">        </w:t>
      </w:r>
      <w:r>
        <w:rPr>
          <w:sz w:val="40"/>
          <w:szCs w:val="40"/>
        </w:rPr>
        <w:t>學年度</w:t>
      </w:r>
    </w:p>
    <w:p w:rsidR="00464912" w:rsidRDefault="008953D8">
      <w:pPr>
        <w:pStyle w:val="af7"/>
        <w:jc w:val="center"/>
        <w:rPr>
          <w:sz w:val="40"/>
          <w:szCs w:val="40"/>
        </w:rPr>
      </w:pPr>
      <w:r>
        <w:rPr>
          <w:sz w:val="40"/>
          <w:szCs w:val="40"/>
        </w:rPr>
        <w:t>申訴評議委員會學院推選委員名單</w:t>
      </w:r>
    </w:p>
    <w:p w:rsidR="00464912" w:rsidRDefault="00464912">
      <w:pPr>
        <w:pStyle w:val="af7"/>
        <w:jc w:val="center"/>
        <w:rPr>
          <w:sz w:val="40"/>
          <w:szCs w:val="40"/>
        </w:rPr>
      </w:pPr>
    </w:p>
    <w:tbl>
      <w:tblPr>
        <w:tblW w:w="912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81"/>
        <w:gridCol w:w="761"/>
        <w:gridCol w:w="1521"/>
        <w:gridCol w:w="1521"/>
        <w:gridCol w:w="761"/>
        <w:gridCol w:w="2282"/>
      </w:tblGrid>
      <w:tr w:rsidR="00464912"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8953D8">
            <w:pPr>
              <w:pStyle w:val="af7"/>
              <w:spacing w:before="122" w:after="122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委員</w:t>
            </w:r>
          </w:p>
        </w:tc>
        <w:tc>
          <w:tcPr>
            <w:tcW w:w="2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8953D8">
            <w:pPr>
              <w:pStyle w:val="af7"/>
              <w:spacing w:before="122" w:after="122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單位</w:t>
            </w:r>
          </w:p>
        </w:tc>
        <w:tc>
          <w:tcPr>
            <w:tcW w:w="2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8953D8">
            <w:pPr>
              <w:pStyle w:val="af7"/>
              <w:spacing w:before="122" w:after="122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姓名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8953D8">
            <w:pPr>
              <w:pStyle w:val="af7"/>
              <w:spacing w:before="122" w:after="122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職稱</w:t>
            </w:r>
          </w:p>
        </w:tc>
      </w:tr>
      <w:tr w:rsidR="00464912"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8953D8">
            <w:pPr>
              <w:pStyle w:val="af7"/>
              <w:spacing w:before="245" w:after="245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選任委員</w:t>
            </w:r>
          </w:p>
        </w:tc>
        <w:tc>
          <w:tcPr>
            <w:tcW w:w="2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464912">
            <w:pPr>
              <w:pStyle w:val="af7"/>
              <w:spacing w:before="245" w:after="245"/>
              <w:jc w:val="center"/>
              <w:rPr>
                <w:sz w:val="32"/>
                <w:szCs w:val="32"/>
              </w:rPr>
            </w:pPr>
          </w:p>
        </w:tc>
        <w:tc>
          <w:tcPr>
            <w:tcW w:w="2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464912">
            <w:pPr>
              <w:pStyle w:val="af7"/>
              <w:spacing w:before="245" w:after="245"/>
              <w:jc w:val="center"/>
              <w:rPr>
                <w:sz w:val="32"/>
                <w:szCs w:val="32"/>
              </w:rPr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464912">
            <w:pPr>
              <w:pStyle w:val="af7"/>
              <w:spacing w:before="245" w:after="245"/>
              <w:jc w:val="center"/>
              <w:rPr>
                <w:sz w:val="32"/>
                <w:szCs w:val="32"/>
              </w:rPr>
            </w:pPr>
          </w:p>
        </w:tc>
      </w:tr>
      <w:tr w:rsidR="00464912"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8953D8">
            <w:pPr>
              <w:pStyle w:val="af7"/>
              <w:spacing w:before="245" w:after="245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選任委員</w:t>
            </w:r>
          </w:p>
        </w:tc>
        <w:tc>
          <w:tcPr>
            <w:tcW w:w="2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464912">
            <w:pPr>
              <w:pStyle w:val="af7"/>
              <w:spacing w:before="245" w:after="245"/>
              <w:jc w:val="center"/>
              <w:rPr>
                <w:sz w:val="32"/>
                <w:szCs w:val="32"/>
              </w:rPr>
            </w:pPr>
          </w:p>
        </w:tc>
        <w:tc>
          <w:tcPr>
            <w:tcW w:w="2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464912">
            <w:pPr>
              <w:pStyle w:val="af7"/>
              <w:spacing w:before="245" w:after="245"/>
              <w:jc w:val="center"/>
              <w:rPr>
                <w:sz w:val="32"/>
                <w:szCs w:val="32"/>
              </w:rPr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464912">
            <w:pPr>
              <w:pStyle w:val="af7"/>
              <w:spacing w:before="245" w:after="245"/>
              <w:jc w:val="center"/>
              <w:rPr>
                <w:sz w:val="32"/>
                <w:szCs w:val="32"/>
              </w:rPr>
            </w:pPr>
          </w:p>
        </w:tc>
      </w:tr>
      <w:tr w:rsidR="00464912"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8953D8">
            <w:pPr>
              <w:pStyle w:val="af7"/>
              <w:spacing w:before="245" w:after="245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遞補委員１</w:t>
            </w:r>
          </w:p>
        </w:tc>
        <w:tc>
          <w:tcPr>
            <w:tcW w:w="2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464912">
            <w:pPr>
              <w:pStyle w:val="af7"/>
              <w:spacing w:before="245" w:after="245"/>
              <w:jc w:val="center"/>
              <w:rPr>
                <w:sz w:val="32"/>
                <w:szCs w:val="32"/>
              </w:rPr>
            </w:pPr>
          </w:p>
        </w:tc>
        <w:tc>
          <w:tcPr>
            <w:tcW w:w="2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464912">
            <w:pPr>
              <w:pStyle w:val="af7"/>
              <w:spacing w:before="245" w:after="245"/>
              <w:jc w:val="center"/>
              <w:rPr>
                <w:sz w:val="32"/>
                <w:szCs w:val="32"/>
              </w:rPr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464912">
            <w:pPr>
              <w:pStyle w:val="af7"/>
              <w:spacing w:before="245" w:after="245"/>
              <w:jc w:val="center"/>
              <w:rPr>
                <w:sz w:val="32"/>
                <w:szCs w:val="32"/>
              </w:rPr>
            </w:pPr>
          </w:p>
        </w:tc>
      </w:tr>
      <w:tr w:rsidR="00464912"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8953D8">
            <w:pPr>
              <w:pStyle w:val="af7"/>
              <w:spacing w:before="245" w:after="245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遞補委員２</w:t>
            </w:r>
          </w:p>
        </w:tc>
        <w:tc>
          <w:tcPr>
            <w:tcW w:w="2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464912">
            <w:pPr>
              <w:pStyle w:val="af7"/>
              <w:spacing w:before="245" w:after="245"/>
              <w:jc w:val="center"/>
              <w:rPr>
                <w:sz w:val="32"/>
                <w:szCs w:val="32"/>
              </w:rPr>
            </w:pPr>
          </w:p>
        </w:tc>
        <w:tc>
          <w:tcPr>
            <w:tcW w:w="2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464912">
            <w:pPr>
              <w:pStyle w:val="af7"/>
              <w:spacing w:before="245" w:after="245"/>
              <w:jc w:val="center"/>
              <w:rPr>
                <w:sz w:val="32"/>
                <w:szCs w:val="32"/>
              </w:rPr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464912">
            <w:pPr>
              <w:pStyle w:val="af7"/>
              <w:spacing w:before="245" w:after="245"/>
              <w:jc w:val="center"/>
              <w:rPr>
                <w:sz w:val="32"/>
                <w:szCs w:val="32"/>
              </w:rPr>
            </w:pPr>
          </w:p>
        </w:tc>
      </w:tr>
      <w:tr w:rsidR="00464912">
        <w:trPr>
          <w:trHeight w:val="370"/>
        </w:trPr>
        <w:tc>
          <w:tcPr>
            <w:tcW w:w="3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8953D8">
            <w:pPr>
              <w:pStyle w:val="af7"/>
              <w:spacing w:before="122" w:after="122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學院院長</w:t>
            </w:r>
          </w:p>
          <w:p w:rsidR="00464912" w:rsidRDefault="008953D8">
            <w:pPr>
              <w:pStyle w:val="af7"/>
              <w:spacing w:before="122" w:after="122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簽　　章</w:t>
            </w:r>
          </w:p>
        </w:tc>
        <w:tc>
          <w:tcPr>
            <w:tcW w:w="3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8953D8">
            <w:pPr>
              <w:pStyle w:val="af7"/>
              <w:spacing w:before="122" w:after="122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人力資源</w:t>
            </w:r>
            <w:r w:rsidR="004C11E3">
              <w:rPr>
                <w:rFonts w:hint="eastAsia"/>
                <w:sz w:val="32"/>
                <w:szCs w:val="32"/>
                <w:lang w:eastAsia="zh-HK"/>
              </w:rPr>
              <w:t>長</w:t>
            </w:r>
            <w:bookmarkStart w:id="0" w:name="_GoBack"/>
            <w:bookmarkEnd w:id="0"/>
          </w:p>
          <w:p w:rsidR="00464912" w:rsidRDefault="008953D8">
            <w:pPr>
              <w:pStyle w:val="af7"/>
              <w:spacing w:before="122" w:after="122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簽　　章</w:t>
            </w:r>
          </w:p>
        </w:tc>
        <w:tc>
          <w:tcPr>
            <w:tcW w:w="3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8953D8">
            <w:pPr>
              <w:pStyle w:val="af7"/>
              <w:spacing w:before="122" w:after="122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校　長</w:t>
            </w:r>
          </w:p>
          <w:p w:rsidR="00464912" w:rsidRDefault="008953D8">
            <w:pPr>
              <w:pStyle w:val="af7"/>
              <w:spacing w:before="122" w:after="122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核　示</w:t>
            </w:r>
          </w:p>
        </w:tc>
      </w:tr>
      <w:tr w:rsidR="00464912">
        <w:trPr>
          <w:trHeight w:val="370"/>
        </w:trPr>
        <w:tc>
          <w:tcPr>
            <w:tcW w:w="3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464912">
            <w:pPr>
              <w:pStyle w:val="af7"/>
              <w:spacing w:before="122" w:after="122"/>
              <w:jc w:val="center"/>
              <w:rPr>
                <w:sz w:val="32"/>
                <w:szCs w:val="32"/>
              </w:rPr>
            </w:pPr>
          </w:p>
          <w:p w:rsidR="00464912" w:rsidRDefault="00464912">
            <w:pPr>
              <w:pStyle w:val="af7"/>
              <w:spacing w:before="122" w:after="122"/>
              <w:jc w:val="center"/>
              <w:rPr>
                <w:sz w:val="32"/>
                <w:szCs w:val="32"/>
              </w:rPr>
            </w:pPr>
          </w:p>
        </w:tc>
        <w:tc>
          <w:tcPr>
            <w:tcW w:w="3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464912">
            <w:pPr>
              <w:pStyle w:val="af7"/>
              <w:spacing w:before="122" w:after="122"/>
              <w:jc w:val="center"/>
              <w:rPr>
                <w:sz w:val="32"/>
                <w:szCs w:val="32"/>
              </w:rPr>
            </w:pPr>
          </w:p>
        </w:tc>
        <w:tc>
          <w:tcPr>
            <w:tcW w:w="3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464912">
            <w:pPr>
              <w:pStyle w:val="af7"/>
              <w:spacing w:before="122" w:after="122"/>
              <w:jc w:val="center"/>
              <w:rPr>
                <w:sz w:val="32"/>
                <w:szCs w:val="32"/>
              </w:rPr>
            </w:pPr>
          </w:p>
        </w:tc>
      </w:tr>
      <w:tr w:rsidR="00464912">
        <w:trPr>
          <w:trHeight w:val="2641"/>
        </w:trPr>
        <w:tc>
          <w:tcPr>
            <w:tcW w:w="91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4912" w:rsidRDefault="008953D8">
            <w:pPr>
              <w:pStyle w:val="af7"/>
              <w:numPr>
                <w:ilvl w:val="0"/>
                <w:numId w:val="2"/>
              </w:numPr>
              <w:tabs>
                <w:tab w:val="left" w:pos="360"/>
              </w:tabs>
              <w:spacing w:line="500" w:lineRule="exact"/>
              <w:ind w:left="357" w:hanging="3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由各學院、博雅學部分別推選專任教師二人。</w:t>
            </w:r>
          </w:p>
          <w:p w:rsidR="00464912" w:rsidRDefault="008953D8">
            <w:pPr>
              <w:pStyle w:val="af7"/>
              <w:numPr>
                <w:ilvl w:val="0"/>
                <w:numId w:val="2"/>
              </w:numPr>
              <w:tabs>
                <w:tab w:val="left" w:pos="360"/>
              </w:tabs>
              <w:spacing w:line="500" w:lineRule="exact"/>
              <w:ind w:left="357" w:hanging="3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未兼行政職務之教師委員，不得少於委員總額三分之二。</w:t>
            </w:r>
          </w:p>
          <w:p w:rsidR="00464912" w:rsidRDefault="008953D8">
            <w:pPr>
              <w:pStyle w:val="af7"/>
              <w:numPr>
                <w:ilvl w:val="0"/>
                <w:numId w:val="2"/>
              </w:numPr>
              <w:tabs>
                <w:tab w:val="left" w:pos="360"/>
              </w:tabs>
              <w:spacing w:line="500" w:lineRule="exact"/>
              <w:ind w:left="357" w:hanging="357"/>
              <w:jc w:val="both"/>
            </w:pPr>
            <w:r>
              <w:rPr>
                <w:sz w:val="28"/>
                <w:szCs w:val="28"/>
              </w:rPr>
              <w:t>依</w:t>
            </w:r>
            <w:r>
              <w:rPr>
                <w:sz w:val="28"/>
                <w:szCs w:val="28"/>
              </w:rPr>
              <w:t>93</w:t>
            </w:r>
            <w:r>
              <w:rPr>
                <w:sz w:val="28"/>
                <w:szCs w:val="28"/>
              </w:rPr>
              <w:t>年</w:t>
            </w: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月</w:t>
            </w:r>
            <w:r>
              <w:rPr>
                <w:sz w:val="28"/>
                <w:szCs w:val="28"/>
              </w:rPr>
              <w:t>23</w:t>
            </w:r>
            <w:r>
              <w:rPr>
                <w:sz w:val="28"/>
                <w:szCs w:val="28"/>
              </w:rPr>
              <w:t>日公布施行之性別平等教育法第</w:t>
            </w:r>
            <w:r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>條規定：「學校之．．．申訴評議委員會．．．之組成，任一性別委員應占委員總數</w:t>
            </w: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分之</w:t>
            </w: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以上。」</w:t>
            </w:r>
          </w:p>
        </w:tc>
      </w:tr>
    </w:tbl>
    <w:p w:rsidR="00464912" w:rsidRDefault="00464912">
      <w:pPr>
        <w:tabs>
          <w:tab w:val="left" w:pos="630"/>
        </w:tabs>
        <w:autoSpaceDE w:val="0"/>
        <w:spacing w:line="300" w:lineRule="exact"/>
        <w:ind w:left="630" w:hanging="630"/>
        <w:jc w:val="both"/>
      </w:pPr>
    </w:p>
    <w:sectPr w:rsidR="00464912">
      <w:headerReference w:type="default" r:id="rId7"/>
      <w:footerReference w:type="default" r:id="rId8"/>
      <w:pgSz w:w="11907" w:h="16840"/>
      <w:pgMar w:top="1418" w:right="1418" w:bottom="1418" w:left="1418" w:header="567" w:footer="992" w:gutter="0"/>
      <w:pgNumType w:fmt="taiwaneseCountingThousand"/>
      <w:cols w:space="720"/>
      <w:docGrid w:type="lines" w:linePitch="2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E81" w:rsidRDefault="00A40E81">
      <w:r>
        <w:separator/>
      </w:r>
    </w:p>
  </w:endnote>
  <w:endnote w:type="continuationSeparator" w:id="0">
    <w:p w:rsidR="00A40E81" w:rsidRDefault="00A40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476" w:rsidRDefault="008953D8">
    <w:pPr>
      <w:pStyle w:val="afa"/>
      <w:jc w:val="center"/>
    </w:pPr>
    <w:r>
      <w:rPr>
        <w:rFonts w:ascii="標楷體" w:eastAsia="標楷體" w:hAnsi="標楷體"/>
        <w:sz w:val="24"/>
      </w:rPr>
      <w:t>第</w:t>
    </w:r>
    <w:r>
      <w:rPr>
        <w:rFonts w:ascii="標楷體" w:eastAsia="標楷體" w:hAnsi="標楷體"/>
        <w:sz w:val="24"/>
      </w:rPr>
      <w:fldChar w:fldCharType="begin"/>
    </w:r>
    <w:r>
      <w:rPr>
        <w:rFonts w:ascii="標楷體" w:eastAsia="標楷體" w:hAnsi="標楷體"/>
        <w:sz w:val="24"/>
      </w:rPr>
      <w:instrText xml:space="preserve"> PAGE </w:instrText>
    </w:r>
    <w:r>
      <w:rPr>
        <w:rFonts w:ascii="標楷體" w:eastAsia="標楷體" w:hAnsi="標楷體"/>
        <w:sz w:val="24"/>
      </w:rPr>
      <w:fldChar w:fldCharType="separate"/>
    </w:r>
    <w:r w:rsidR="00A40E81">
      <w:rPr>
        <w:rFonts w:ascii="標楷體" w:eastAsia="標楷體" w:hAnsi="標楷體" w:hint="eastAsia"/>
        <w:noProof/>
        <w:sz w:val="24"/>
      </w:rPr>
      <w:t>一</w:t>
    </w:r>
    <w:r>
      <w:rPr>
        <w:rFonts w:ascii="標楷體" w:eastAsia="標楷體" w:hAnsi="標楷體"/>
        <w:sz w:val="24"/>
      </w:rPr>
      <w:fldChar w:fldCharType="end"/>
    </w:r>
    <w:r>
      <w:rPr>
        <w:rFonts w:ascii="標楷體" w:eastAsia="標楷體" w:hAnsi="標楷體"/>
        <w:sz w:val="24"/>
      </w:rPr>
      <w:t>頁　共一頁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E81" w:rsidRDefault="00A40E81">
      <w:r>
        <w:rPr>
          <w:color w:val="000000"/>
        </w:rPr>
        <w:separator/>
      </w:r>
    </w:p>
  </w:footnote>
  <w:footnote w:type="continuationSeparator" w:id="0">
    <w:p w:rsidR="00A40E81" w:rsidRDefault="00A40E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476" w:rsidRDefault="008953D8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-457830</wp:posOffset>
              </wp:positionH>
              <wp:positionV relativeFrom="paragraph">
                <wp:posOffset>2441576</wp:posOffset>
              </wp:positionV>
              <wp:extent cx="204468" cy="4511677"/>
              <wp:effectExtent l="0" t="0" r="5082" b="3173"/>
              <wp:wrapNone/>
              <wp:docPr id="1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4468" cy="4511677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266476" w:rsidRDefault="008953D8">
                          <w:pPr>
                            <w:pStyle w:val="af5"/>
                          </w:pPr>
                          <w:r>
                            <w:rPr>
                              <w:color w:val="auto"/>
                            </w:rPr>
                            <w:t>裝訂線</w:t>
                          </w:r>
                        </w:p>
                      </w:txbxContent>
                    </wps:txbx>
                    <wps:bodyPr vert="eaVert" wrap="square" lIns="0" tIns="0" rIns="0" bIns="0" anchor="t" anchorCtr="0" compatLnSpc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-36.05pt;margin-top:192.25pt;width:16.1pt;height:355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" filled="f" stroked="f">
              <v:textbox style="layout-flow:vertical-ideographic" inset="0,0,0,0">
                <w:txbxContent>
                  <w:p w:rsidR="00266476" w:rsidRDefault="008953D8">
                    <w:pPr>
                      <w:pStyle w:val="af5"/>
                    </w:pPr>
                    <w:r>
                      <w:rPr>
                        <w:color w:val="auto"/>
                      </w:rPr>
                      <w:t>裝訂線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-355601</wp:posOffset>
              </wp:positionH>
              <wp:positionV relativeFrom="paragraph">
                <wp:posOffset>370844</wp:posOffset>
              </wp:positionV>
              <wp:extent cx="19688" cy="8644883"/>
              <wp:effectExtent l="0" t="0" r="37462" b="22867"/>
              <wp:wrapNone/>
              <wp:docPr id="2" name="Lin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88" cy="8644883"/>
                      </a:xfrm>
                      <a:prstGeom prst="straightConnector1">
                        <a:avLst/>
                      </a:prstGeom>
                      <a:noFill/>
                      <a:ln w="9528">
                        <a:solidFill>
                          <a:srgbClr val="000000"/>
                        </a:solidFill>
                        <a:custDash>
                          <a:ds d="299906" sp="299906"/>
                        </a:custDash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02F88AA3" id="_x0000_t32" coordsize="21600,21600" o:spt="32" o:oned="t" path="m,l21600,21600e" filled="f">
              <v:path arrowok="t" fillok="f" o:connecttype="none"/>
              <o:lock v:ext="edit" shapetype="t"/>
            </v:shapetype>
            <v:shape id="Line 11" o:spid="_x0000_s1026" type="#_x0000_t32" style="position:absolute;margin-left:-28pt;margin-top:29.2pt;width:1.55pt;height:680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" strokeweight=".26467mm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8231E2"/>
    <w:multiLevelType w:val="multilevel"/>
    <w:tmpl w:val="E216E534"/>
    <w:lvl w:ilvl="0">
      <w:numFmt w:val="bullet"/>
      <w:lvlText w:val="◎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45546AD5"/>
    <w:multiLevelType w:val="multilevel"/>
    <w:tmpl w:val="63E24960"/>
    <w:styleLink w:val="WWOutlineListStyle"/>
    <w:lvl w:ilvl="0">
      <w:start w:val="1"/>
      <w:numFmt w:val="taiwaneseCountingThousand"/>
      <w:pStyle w:val="1"/>
      <w:lvlText w:val="%1、"/>
      <w:lvlJc w:val="left"/>
      <w:pPr>
        <w:ind w:left="480" w:hanging="480"/>
      </w:pPr>
    </w:lvl>
    <w:lvl w:ilvl="1">
      <w:start w:val="1"/>
      <w:numFmt w:val="taiwaneseCountingThousand"/>
      <w:pStyle w:val="2"/>
      <w:lvlText w:val="（%2）"/>
      <w:lvlJc w:val="left"/>
      <w:pPr>
        <w:ind w:left="720" w:hanging="720"/>
      </w:pPr>
    </w:lvl>
    <w:lvl w:ilvl="2">
      <w:start w:val="1"/>
      <w:numFmt w:val="decimalFullWidth"/>
      <w:pStyle w:val="3"/>
      <w:lvlText w:val="%3、"/>
      <w:lvlJc w:val="left"/>
      <w:pPr>
        <w:ind w:left="960" w:hanging="480"/>
      </w:pPr>
    </w:lvl>
    <w:lvl w:ilvl="3">
      <w:start w:val="1"/>
      <w:numFmt w:val="decimalFullWidth"/>
      <w:pStyle w:val="4"/>
      <w:lvlText w:val="（%4）"/>
      <w:lvlJc w:val="left"/>
      <w:pPr>
        <w:ind w:left="1440" w:hanging="720"/>
      </w:pPr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912"/>
    <w:rsid w:val="002C5EC8"/>
    <w:rsid w:val="00464912"/>
    <w:rsid w:val="004C11E3"/>
    <w:rsid w:val="00501FD2"/>
    <w:rsid w:val="008953D8"/>
    <w:rsid w:val="00A40E81"/>
    <w:rsid w:val="00BF4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30437"/>
  <w15:docId w15:val="{1D7D7DFD-82C9-4560-8B9D-E76466817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paragraph" w:styleId="1">
    <w:name w:val="heading 1"/>
    <w:basedOn w:val="a"/>
    <w:next w:val="a"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sz w:val="52"/>
    </w:rPr>
  </w:style>
  <w:style w:type="paragraph" w:styleId="2">
    <w:name w:val="heading 2"/>
    <w:basedOn w:val="a"/>
    <w:next w:val="a0"/>
    <w:pPr>
      <w:keepNext/>
      <w:numPr>
        <w:ilvl w:val="1"/>
        <w:numId w:val="1"/>
      </w:numPr>
      <w:spacing w:line="720" w:lineRule="auto"/>
      <w:outlineLvl w:val="1"/>
    </w:pPr>
    <w:rPr>
      <w:rFonts w:ascii="Arial" w:hAnsi="Arial"/>
      <w:b/>
      <w:sz w:val="48"/>
    </w:rPr>
  </w:style>
  <w:style w:type="paragraph" w:styleId="3">
    <w:name w:val="heading 3"/>
    <w:basedOn w:val="a"/>
    <w:next w:val="a0"/>
    <w:pPr>
      <w:keepNext/>
      <w:numPr>
        <w:ilvl w:val="2"/>
        <w:numId w:val="1"/>
      </w:numPr>
      <w:spacing w:line="720" w:lineRule="auto"/>
      <w:outlineLvl w:val="2"/>
    </w:pPr>
    <w:rPr>
      <w:rFonts w:ascii="Arial" w:hAnsi="Arial"/>
      <w:b/>
      <w:sz w:val="36"/>
    </w:rPr>
  </w:style>
  <w:style w:type="paragraph" w:styleId="4">
    <w:name w:val="heading 4"/>
    <w:basedOn w:val="a"/>
    <w:next w:val="a0"/>
    <w:pPr>
      <w:keepNext/>
      <w:numPr>
        <w:ilvl w:val="3"/>
        <w:numId w:val="1"/>
      </w:numPr>
      <w:spacing w:line="720" w:lineRule="auto"/>
      <w:outlineLvl w:val="3"/>
    </w:pPr>
    <w:rPr>
      <w:rFonts w:ascii="Arial" w:hAnsi="Arial"/>
      <w:sz w:val="36"/>
    </w:rPr>
  </w:style>
  <w:style w:type="paragraph" w:styleId="5">
    <w:name w:val="heading 5"/>
    <w:basedOn w:val="a"/>
    <w:next w:val="a0"/>
    <w:pPr>
      <w:keepNext/>
      <w:spacing w:line="720" w:lineRule="auto"/>
      <w:outlineLvl w:val="4"/>
    </w:pPr>
    <w:rPr>
      <w:rFonts w:ascii="Arial" w:hAnsi="Arial"/>
      <w:b/>
      <w:sz w:val="36"/>
    </w:rPr>
  </w:style>
  <w:style w:type="paragraph" w:styleId="6">
    <w:name w:val="heading 6"/>
    <w:basedOn w:val="a"/>
    <w:next w:val="a0"/>
    <w:pPr>
      <w:keepNext/>
      <w:spacing w:line="720" w:lineRule="auto"/>
      <w:outlineLvl w:val="5"/>
    </w:pPr>
    <w:rPr>
      <w:rFonts w:ascii="Arial" w:hAnsi="Arial"/>
      <w:sz w:val="36"/>
    </w:rPr>
  </w:style>
  <w:style w:type="paragraph" w:styleId="7">
    <w:name w:val="heading 7"/>
    <w:basedOn w:val="a"/>
    <w:next w:val="a0"/>
    <w:pPr>
      <w:keepNext/>
      <w:spacing w:line="720" w:lineRule="auto"/>
      <w:outlineLvl w:val="6"/>
    </w:pPr>
    <w:rPr>
      <w:rFonts w:ascii="Arial" w:hAnsi="Arial"/>
      <w:b/>
      <w:sz w:val="36"/>
    </w:rPr>
  </w:style>
  <w:style w:type="paragraph" w:styleId="8">
    <w:name w:val="heading 8"/>
    <w:basedOn w:val="a"/>
    <w:next w:val="a0"/>
    <w:pPr>
      <w:keepNext/>
      <w:spacing w:line="720" w:lineRule="auto"/>
      <w:outlineLvl w:val="7"/>
    </w:pPr>
    <w:rPr>
      <w:rFonts w:ascii="Arial" w:hAnsi="Arial"/>
      <w:sz w:val="36"/>
    </w:rPr>
  </w:style>
  <w:style w:type="paragraph" w:styleId="9">
    <w:name w:val="heading 9"/>
    <w:basedOn w:val="a"/>
    <w:next w:val="a0"/>
    <w:pPr>
      <w:keepNext/>
      <w:spacing w:line="720" w:lineRule="auto"/>
      <w:outlineLvl w:val="8"/>
    </w:pPr>
    <w:rPr>
      <w:rFonts w:ascii="Arial" w:hAnsi="Arial"/>
      <w:sz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WWOutlineListStyle">
    <w:name w:val="WW_OutlineListStyle"/>
    <w:basedOn w:val="a3"/>
    <w:pPr>
      <w:numPr>
        <w:numId w:val="1"/>
      </w:numPr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5">
    <w:name w:val="公文(全銜)"/>
    <w:autoRedefine/>
    <w:pPr>
      <w:widowControl w:val="0"/>
      <w:suppressAutoHyphens/>
      <w:spacing w:line="0" w:lineRule="atLeast"/>
      <w:textAlignment w:val="center"/>
    </w:pPr>
    <w:rPr>
      <w:rFonts w:eastAsia="標楷體"/>
      <w:kern w:val="3"/>
      <w:sz w:val="40"/>
    </w:rPr>
  </w:style>
  <w:style w:type="paragraph" w:customStyle="1" w:styleId="a6">
    <w:name w:val="公文(共用樣式)"/>
    <w:pPr>
      <w:widowControl w:val="0"/>
      <w:suppressAutoHyphens/>
      <w:spacing w:line="0" w:lineRule="atLeast"/>
    </w:pPr>
    <w:rPr>
      <w:rFonts w:eastAsia="標楷體"/>
      <w:kern w:val="3"/>
      <w:sz w:val="24"/>
    </w:rPr>
  </w:style>
  <w:style w:type="paragraph" w:customStyle="1" w:styleId="a7">
    <w:name w:val="公文(速別)"/>
    <w:basedOn w:val="a6"/>
  </w:style>
  <w:style w:type="paragraph" w:customStyle="1" w:styleId="a8">
    <w:name w:val="公文(密等)"/>
    <w:basedOn w:val="a6"/>
  </w:style>
  <w:style w:type="paragraph" w:customStyle="1" w:styleId="a9">
    <w:name w:val="公文(發文日期)"/>
    <w:basedOn w:val="a6"/>
    <w:next w:val="aa"/>
  </w:style>
  <w:style w:type="paragraph" w:customStyle="1" w:styleId="ab">
    <w:name w:val="公文(發文字號)"/>
    <w:basedOn w:val="a6"/>
    <w:next w:val="aa"/>
  </w:style>
  <w:style w:type="paragraph" w:customStyle="1" w:styleId="ac">
    <w:name w:val="公文(附件)"/>
    <w:basedOn w:val="a6"/>
    <w:next w:val="ad"/>
  </w:style>
  <w:style w:type="paragraph" w:customStyle="1" w:styleId="ae">
    <w:name w:val="公文(地址)"/>
    <w:basedOn w:val="a6"/>
    <w:pPr>
      <w:tabs>
        <w:tab w:val="left" w:pos="9639"/>
        <w:tab w:val="left" w:pos="10773"/>
      </w:tabs>
      <w:ind w:right="-851"/>
    </w:pPr>
    <w:rPr>
      <w:sz w:val="20"/>
    </w:rPr>
  </w:style>
  <w:style w:type="paragraph" w:customStyle="1" w:styleId="af">
    <w:name w:val="公文(正本)"/>
    <w:basedOn w:val="a6"/>
    <w:next w:val="ad"/>
    <w:pPr>
      <w:ind w:left="720" w:hanging="720"/>
    </w:pPr>
  </w:style>
  <w:style w:type="paragraph" w:customStyle="1" w:styleId="af0">
    <w:name w:val="公文(副本)"/>
    <w:basedOn w:val="a6"/>
    <w:next w:val="ad"/>
    <w:pPr>
      <w:ind w:left="720" w:hanging="720"/>
    </w:pPr>
  </w:style>
  <w:style w:type="paragraph" w:customStyle="1" w:styleId="af1">
    <w:name w:val="公文(受文者)"/>
    <w:basedOn w:val="a6"/>
    <w:next w:val="af2"/>
    <w:autoRedefine/>
    <w:pPr>
      <w:spacing w:after="200"/>
    </w:pPr>
    <w:rPr>
      <w:sz w:val="32"/>
    </w:rPr>
  </w:style>
  <w:style w:type="paragraph" w:customStyle="1" w:styleId="af3">
    <w:name w:val="公文(主旨)"/>
    <w:basedOn w:val="a6"/>
    <w:next w:val="af4"/>
    <w:pPr>
      <w:spacing w:line="500" w:lineRule="exact"/>
      <w:ind w:left="958" w:hanging="958"/>
    </w:pPr>
    <w:rPr>
      <w:sz w:val="32"/>
    </w:rPr>
  </w:style>
  <w:style w:type="paragraph" w:customStyle="1" w:styleId="af5">
    <w:name w:val="公文(裝訂線)"/>
    <w:basedOn w:val="a"/>
    <w:pPr>
      <w:widowControl/>
      <w:snapToGrid w:val="0"/>
      <w:spacing w:line="240" w:lineRule="atLeast"/>
    </w:pPr>
    <w:rPr>
      <w:rFonts w:ascii="新細明體" w:hAnsi="新細明體"/>
      <w:color w:val="FF0000"/>
      <w:kern w:val="0"/>
    </w:rPr>
  </w:style>
  <w:style w:type="paragraph" w:customStyle="1" w:styleId="af6">
    <w:name w:val="公文(會辦單位)"/>
    <w:basedOn w:val="af7"/>
    <w:pPr>
      <w:spacing w:after="550" w:line="240" w:lineRule="auto"/>
    </w:pPr>
    <w:rPr>
      <w:sz w:val="28"/>
    </w:rPr>
  </w:style>
  <w:style w:type="paragraph" w:customStyle="1" w:styleId="af8">
    <w:name w:val="公文(敬陳)"/>
    <w:basedOn w:val="a6"/>
    <w:pPr>
      <w:ind w:left="1701"/>
    </w:pPr>
    <w:rPr>
      <w:sz w:val="32"/>
    </w:rPr>
  </w:style>
  <w:style w:type="paragraph" w:customStyle="1" w:styleId="af9">
    <w:name w:val="公文(主管)"/>
    <w:basedOn w:val="a6"/>
    <w:pPr>
      <w:tabs>
        <w:tab w:val="left" w:pos="1701"/>
      </w:tabs>
    </w:pPr>
    <w:rPr>
      <w:sz w:val="40"/>
    </w:rPr>
  </w:style>
  <w:style w:type="paragraph" w:styleId="afa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b">
    <w:name w:val="page number"/>
    <w:basedOn w:val="a1"/>
  </w:style>
  <w:style w:type="paragraph" w:styleId="a0">
    <w:name w:val="Normal Indent"/>
    <w:basedOn w:val="a"/>
    <w:pPr>
      <w:ind w:left="480"/>
    </w:pPr>
  </w:style>
  <w:style w:type="paragraph" w:customStyle="1" w:styleId="afc">
    <w:name w:val="公文(頁碼)"/>
    <w:basedOn w:val="a6"/>
    <w:rPr>
      <w:color w:val="FF0000"/>
      <w:sz w:val="28"/>
    </w:rPr>
  </w:style>
  <w:style w:type="paragraph" w:customStyle="1" w:styleId="afd">
    <w:name w:val="公文(聯絡人)"/>
    <w:basedOn w:val="a6"/>
    <w:next w:val="afe"/>
    <w:pPr>
      <w:spacing w:line="320" w:lineRule="exact"/>
      <w:ind w:left="8278"/>
    </w:pPr>
    <w:rPr>
      <w:sz w:val="28"/>
    </w:rPr>
  </w:style>
  <w:style w:type="paragraph" w:customStyle="1" w:styleId="aff">
    <w:name w:val="公文(開會事由)"/>
    <w:basedOn w:val="a6"/>
    <w:next w:val="aff0"/>
    <w:pPr>
      <w:ind w:left="1600" w:hanging="1600"/>
    </w:pPr>
    <w:rPr>
      <w:sz w:val="28"/>
    </w:rPr>
  </w:style>
  <w:style w:type="paragraph" w:customStyle="1" w:styleId="aff1">
    <w:name w:val="公文(開會時間)"/>
    <w:basedOn w:val="a6"/>
    <w:next w:val="aff0"/>
    <w:pPr>
      <w:ind w:left="1758" w:hanging="1758"/>
    </w:pPr>
    <w:rPr>
      <w:sz w:val="32"/>
    </w:rPr>
  </w:style>
  <w:style w:type="paragraph" w:customStyle="1" w:styleId="aff2">
    <w:name w:val="公文(開會地點)"/>
    <w:basedOn w:val="a6"/>
    <w:next w:val="aff0"/>
    <w:pPr>
      <w:ind w:left="1758" w:hanging="1758"/>
    </w:pPr>
    <w:rPr>
      <w:sz w:val="32"/>
    </w:rPr>
  </w:style>
  <w:style w:type="paragraph" w:customStyle="1" w:styleId="aff3">
    <w:name w:val="公文(主持人)"/>
    <w:basedOn w:val="a6"/>
    <w:next w:val="aff4"/>
    <w:pPr>
      <w:ind w:left="1120" w:hanging="1120"/>
    </w:pPr>
    <w:rPr>
      <w:sz w:val="28"/>
    </w:rPr>
  </w:style>
  <w:style w:type="paragraph" w:customStyle="1" w:styleId="aff5">
    <w:name w:val="公文(出席者)"/>
    <w:basedOn w:val="a6"/>
    <w:next w:val="aff4"/>
    <w:pPr>
      <w:ind w:left="1440" w:hanging="1440"/>
    </w:pPr>
    <w:rPr>
      <w:sz w:val="32"/>
    </w:rPr>
  </w:style>
  <w:style w:type="paragraph" w:customStyle="1" w:styleId="aff6">
    <w:name w:val="公文(列席者)"/>
    <w:basedOn w:val="a6"/>
    <w:next w:val="aff4"/>
    <w:pPr>
      <w:ind w:left="1440" w:hanging="1440"/>
    </w:pPr>
    <w:rPr>
      <w:sz w:val="32"/>
    </w:rPr>
  </w:style>
  <w:style w:type="paragraph" w:customStyle="1" w:styleId="aff7">
    <w:name w:val="公文(備註)"/>
    <w:basedOn w:val="a6"/>
    <w:next w:val="ad"/>
    <w:pPr>
      <w:ind w:left="840" w:hanging="840"/>
    </w:pPr>
  </w:style>
  <w:style w:type="paragraph" w:customStyle="1" w:styleId="af4">
    <w:name w:val="公文(後續段落_主旨)"/>
    <w:basedOn w:val="a6"/>
    <w:pPr>
      <w:ind w:left="958"/>
    </w:pPr>
    <w:rPr>
      <w:sz w:val="32"/>
    </w:rPr>
  </w:style>
  <w:style w:type="paragraph" w:customStyle="1" w:styleId="aff0">
    <w:name w:val="公文(後續段落_開會事由)"/>
    <w:basedOn w:val="a6"/>
    <w:pPr>
      <w:ind w:left="1758"/>
    </w:pPr>
    <w:rPr>
      <w:sz w:val="32"/>
    </w:rPr>
  </w:style>
  <w:style w:type="paragraph" w:customStyle="1" w:styleId="af2">
    <w:name w:val="公文(後續段落_受文者)"/>
    <w:basedOn w:val="a6"/>
    <w:pPr>
      <w:ind w:left="1440"/>
    </w:pPr>
    <w:rPr>
      <w:sz w:val="32"/>
    </w:rPr>
  </w:style>
  <w:style w:type="paragraph" w:customStyle="1" w:styleId="ad">
    <w:name w:val="公文(後續段落_副本)"/>
    <w:basedOn w:val="a6"/>
    <w:pPr>
      <w:ind w:left="840"/>
    </w:pPr>
  </w:style>
  <w:style w:type="paragraph" w:customStyle="1" w:styleId="aff4">
    <w:name w:val="公文(後續段落_主持人)"/>
    <w:basedOn w:val="a6"/>
    <w:pPr>
      <w:ind w:left="1440"/>
    </w:pPr>
    <w:rPr>
      <w:sz w:val="32"/>
    </w:rPr>
  </w:style>
  <w:style w:type="paragraph" w:customStyle="1" w:styleId="aa">
    <w:name w:val="公文(後續段落_發文日期)"/>
    <w:basedOn w:val="a6"/>
    <w:pPr>
      <w:ind w:left="1320"/>
    </w:pPr>
  </w:style>
  <w:style w:type="paragraph" w:styleId="aff8">
    <w:name w:val="macro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overflowPunct w:val="0"/>
      <w:autoSpaceDE w:val="0"/>
      <w:snapToGrid w:val="0"/>
    </w:pPr>
    <w:rPr>
      <w:rFonts w:ascii="Courier New" w:hAnsi="Courier New"/>
      <w:kern w:val="3"/>
      <w:sz w:val="24"/>
    </w:rPr>
  </w:style>
  <w:style w:type="paragraph" w:customStyle="1" w:styleId="aff9">
    <w:name w:val="公文(首長)"/>
    <w:basedOn w:val="a6"/>
    <w:pPr>
      <w:tabs>
        <w:tab w:val="left" w:pos="7088"/>
      </w:tabs>
      <w:ind w:left="1440" w:hanging="1440"/>
    </w:pPr>
    <w:rPr>
      <w:sz w:val="32"/>
    </w:rPr>
  </w:style>
  <w:style w:type="paragraph" w:customStyle="1" w:styleId="affa">
    <w:name w:val="公文(傳真)"/>
    <w:basedOn w:val="a6"/>
    <w:pPr>
      <w:tabs>
        <w:tab w:val="left" w:pos="10773"/>
      </w:tabs>
    </w:pPr>
    <w:rPr>
      <w:sz w:val="20"/>
    </w:rPr>
  </w:style>
  <w:style w:type="paragraph" w:customStyle="1" w:styleId="afe">
    <w:name w:val="公文(後續段落_聯絡人)"/>
    <w:basedOn w:val="a6"/>
    <w:pPr>
      <w:spacing w:line="320" w:lineRule="exact"/>
      <w:ind w:left="10376"/>
    </w:pPr>
    <w:rPr>
      <w:sz w:val="28"/>
    </w:rPr>
  </w:style>
  <w:style w:type="paragraph" w:customStyle="1" w:styleId="affb">
    <w:name w:val="公文(草擬人)"/>
    <w:basedOn w:val="a6"/>
    <w:pPr>
      <w:ind w:right="1134"/>
      <w:jc w:val="right"/>
    </w:pPr>
    <w:rPr>
      <w:sz w:val="32"/>
    </w:rPr>
  </w:style>
  <w:style w:type="paragraph" w:customStyle="1" w:styleId="affc">
    <w:name w:val="公文(檔號)"/>
    <w:basedOn w:val="a6"/>
    <w:rPr>
      <w:color w:val="FF0000"/>
    </w:rPr>
  </w:style>
  <w:style w:type="paragraph" w:customStyle="1" w:styleId="affd">
    <w:name w:val="公文(承辦單位)"/>
    <w:basedOn w:val="a6"/>
    <w:pPr>
      <w:snapToGrid w:val="0"/>
      <w:jc w:val="right"/>
    </w:pPr>
    <w:rPr>
      <w:sz w:val="20"/>
    </w:rPr>
  </w:style>
  <w:style w:type="paragraph" w:customStyle="1" w:styleId="affe">
    <w:name w:val="公文(敬會)"/>
    <w:basedOn w:val="a6"/>
    <w:next w:val="afff"/>
    <w:pPr>
      <w:snapToGrid w:val="0"/>
      <w:ind w:left="2835"/>
    </w:pPr>
    <w:rPr>
      <w:sz w:val="32"/>
    </w:rPr>
  </w:style>
  <w:style w:type="paragraph" w:customStyle="1" w:styleId="afff">
    <w:name w:val="公文(後續段落_敬會)"/>
    <w:basedOn w:val="a6"/>
    <w:pPr>
      <w:snapToGrid w:val="0"/>
      <w:ind w:left="720"/>
    </w:pPr>
  </w:style>
  <w:style w:type="paragraph" w:customStyle="1" w:styleId="af7">
    <w:name w:val="公文(空白行)"/>
    <w:basedOn w:val="a6"/>
  </w:style>
  <w:style w:type="paragraph" w:customStyle="1" w:styleId="afff0">
    <w:name w:val="公文(說明事項)"/>
    <w:basedOn w:val="af3"/>
    <w:pPr>
      <w:ind w:hanging="640"/>
    </w:pPr>
  </w:style>
  <w:style w:type="paragraph" w:customStyle="1" w:styleId="afff1">
    <w:name w:val="公文(判行)"/>
    <w:basedOn w:val="a6"/>
    <w:rPr>
      <w:sz w:val="28"/>
    </w:rPr>
  </w:style>
  <w:style w:type="paragraph" w:customStyle="1" w:styleId="afff2">
    <w:name w:val="公文(會辦人員)"/>
    <w:basedOn w:val="aff3"/>
    <w:pPr>
      <w:spacing w:after="200"/>
      <w:ind w:left="1123" w:hanging="1123"/>
    </w:pPr>
  </w:style>
  <w:style w:type="paragraph" w:customStyle="1" w:styleId="afff3">
    <w:name w:val="公文(承辦人員)"/>
    <w:basedOn w:val="af6"/>
    <w:pPr>
      <w:spacing w:after="300"/>
    </w:pPr>
  </w:style>
  <w:style w:type="paragraph" w:styleId="afff4">
    <w:name w:val="Balloon Text"/>
    <w:basedOn w:val="a"/>
    <w:rPr>
      <w:rFonts w:ascii="Arial" w:hAnsi="Arial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GDLoc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GDLocal</Template>
  <TotalTime>1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公告稿</dc:title>
  <dc:subject>Word 97 公文文件　公告</dc:subject>
  <dc:creator>Yvonne</dc:creator>
  <dc:description>這份文件是利用 GDMake 製作的公文。</dc:description>
  <cp:lastModifiedBy>Windows 使用者</cp:lastModifiedBy>
  <cp:revision>3</cp:revision>
  <cp:lastPrinted>2013-06-03T04:02:00Z</cp:lastPrinted>
  <dcterms:created xsi:type="dcterms:W3CDTF">2021-03-15T09:06:00Z</dcterms:created>
  <dcterms:modified xsi:type="dcterms:W3CDTF">2021-03-15T09:07:00Z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修訂編號">
    <vt:lpwstr>1999.11.18</vt:lpwstr>
  </property>
</Properties>
</file>